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РОССИЙСКАЯ ФЕДЕРАЦИЯ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ИРКУТСКАЯ ОБЛАСТЬ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00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00FC">
        <w:rPr>
          <w:rFonts w:ascii="Times New Roman" w:hAnsi="Times New Roman" w:cs="Times New Roman"/>
          <w:sz w:val="24"/>
          <w:szCs w:val="24"/>
        </w:rPr>
        <w:t>БОХАНСКИЙ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МУНИЦИПАЛЬНОЕ ОБРАЗОВАНИЕ «ТИХОНОВКА»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400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0D05E4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="003D613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 № 46</w:t>
      </w:r>
      <w:r w:rsidR="006978D4">
        <w:rPr>
          <w:rFonts w:ascii="Times New Roman" w:hAnsi="Times New Roman" w:cs="Times New Roman"/>
          <w:sz w:val="24"/>
          <w:szCs w:val="24"/>
        </w:rPr>
        <w:t>/1</w:t>
      </w:r>
      <w:r w:rsidR="00040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0400FC">
        <w:rPr>
          <w:rFonts w:ascii="Times New Roman" w:hAnsi="Times New Roman" w:cs="Times New Roman"/>
          <w:sz w:val="24"/>
          <w:szCs w:val="24"/>
        </w:rPr>
        <w:t>с.Тихоновка</w:t>
      </w:r>
      <w:proofErr w:type="spellEnd"/>
      <w:r w:rsidR="0004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0FC">
        <w:rPr>
          <w:rFonts w:ascii="Times New Roman" w:hAnsi="Times New Roman" w:cs="Times New Roman"/>
          <w:sz w:val="24"/>
          <w:szCs w:val="24"/>
        </w:rPr>
        <w:t>О</w:t>
      </w:r>
      <w:r w:rsidR="006978D4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>плановой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документальной проверки 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851" w:rsidRDefault="000400FC" w:rsidP="00911851">
      <w:pPr>
        <w:pStyle w:val="1"/>
        <w:shd w:val="clear" w:color="auto" w:fill="FFFFFF"/>
        <w:spacing w:before="0" w:after="300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Руководствуясь </w:t>
      </w:r>
      <w:r w:rsidR="00911851" w:rsidRPr="0091185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Федеральным</w:t>
      </w:r>
      <w:proofErr w:type="gramEnd"/>
      <w:r w:rsidR="00911851" w:rsidRP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закон №131-ФЗ 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от 06.10.2003 г «Об общих принципах организации местного самоуправления в Российской Федерации»  </w:t>
      </w:r>
      <w:r w:rsid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,  Уставом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МО «Тихоновка»</w:t>
      </w:r>
      <w:r w:rsid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423F89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.</w:t>
      </w:r>
    </w:p>
    <w:p w:rsidR="00911851" w:rsidRDefault="003A11BD" w:rsidP="002A086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A11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РАСПОРЯЖАЮСЬ </w:t>
      </w:r>
    </w:p>
    <w:p w:rsidR="003A11BD" w:rsidRDefault="00911851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проверку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 :</w:t>
      </w:r>
      <w:proofErr w:type="gramEnd"/>
      <w:r w:rsidR="006978D4">
        <w:rPr>
          <w:rFonts w:ascii="Times New Roman" w:hAnsi="Times New Roman" w:cs="Times New Roman"/>
          <w:sz w:val="24"/>
          <w:szCs w:val="24"/>
        </w:rPr>
        <w:t xml:space="preserve"> МБУК СКЦ «Тихоновка»  ИНН 3849012178</w:t>
      </w:r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2.Место нахождения:</w:t>
      </w:r>
      <w:proofErr w:type="gramStart"/>
      <w:r>
        <w:rPr>
          <w:rFonts w:ascii="Times New Roman" w:hAnsi="Times New Roman" w:cs="Times New Roman"/>
          <w:sz w:val="24"/>
          <w:szCs w:val="24"/>
        </w:rPr>
        <w:t>669316,Иркутская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</w:t>
      </w:r>
      <w:proofErr w:type="spellStart"/>
      <w:r>
        <w:rPr>
          <w:rFonts w:ascii="Times New Roman" w:hAnsi="Times New Roman" w:cs="Times New Roman"/>
          <w:sz w:val="24"/>
          <w:szCs w:val="24"/>
        </w:rPr>
        <w:t>н,с.Тихоновка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,улица Ленина д 1</w:t>
      </w:r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 ,уполномоченных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проведение проверки:</w:t>
      </w:r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Геннадьевну ,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4.Настоящая проверка проводится в рамках Муниципального</w:t>
      </w:r>
      <w:r w:rsidR="002A086C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</w:p>
    <w:p w:rsidR="000D05E4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F24AA">
        <w:rPr>
          <w:rFonts w:ascii="Times New Roman" w:hAnsi="Times New Roman" w:cs="Times New Roman"/>
          <w:sz w:val="24"/>
          <w:szCs w:val="24"/>
        </w:rPr>
        <w:t>Настоящ</w:t>
      </w:r>
      <w:r w:rsidR="006978D4" w:rsidRPr="00BF24AA">
        <w:rPr>
          <w:rFonts w:ascii="Times New Roman" w:hAnsi="Times New Roman" w:cs="Times New Roman"/>
          <w:sz w:val="24"/>
          <w:szCs w:val="24"/>
        </w:rPr>
        <w:t>ая проверка проводится с целью</w:t>
      </w:r>
      <w:r w:rsidR="00441FF1" w:rsidRPr="00BF24AA">
        <w:rPr>
          <w:rFonts w:ascii="Times New Roman" w:hAnsi="Times New Roman" w:cs="Times New Roman"/>
          <w:sz w:val="24"/>
          <w:szCs w:val="24"/>
        </w:rPr>
        <w:t>:</w:t>
      </w:r>
      <w:r w:rsidR="00BF24AA" w:rsidRPr="00BF2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5E4" w:rsidRDefault="000D05E4" w:rsidP="003A11B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Достоверности и оценки степени достижения целей осуществления закупки: оценка обоснованности закупок  </w:t>
      </w:r>
    </w:p>
    <w:p w:rsidR="003A11BD" w:rsidRDefault="003A11BD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6.Предметом настоящей проверки является: </w:t>
      </w:r>
    </w:p>
    <w:p w:rsidR="000D05E4" w:rsidRPr="000D05E4" w:rsidRDefault="006978D4" w:rsidP="000D05E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05E4" w:rsidRPr="000D05E4">
        <w:rPr>
          <w:rFonts w:ascii="Times New Roman" w:hAnsi="Times New Roman" w:cs="Times New Roman"/>
        </w:rPr>
        <w:t xml:space="preserve">Контроль в сфере </w:t>
      </w:r>
      <w:proofErr w:type="gramStart"/>
      <w:r w:rsidR="000D05E4" w:rsidRPr="000D05E4">
        <w:rPr>
          <w:rFonts w:ascii="Times New Roman" w:hAnsi="Times New Roman" w:cs="Times New Roman"/>
        </w:rPr>
        <w:t>закупок ,предусмотренный</w:t>
      </w:r>
      <w:proofErr w:type="gramEnd"/>
      <w:r w:rsidR="000D05E4" w:rsidRPr="000D05E4">
        <w:rPr>
          <w:rFonts w:ascii="Times New Roman" w:hAnsi="Times New Roman" w:cs="Times New Roman"/>
        </w:rPr>
        <w:t xml:space="preserve"> законодательством РФ о контрактной системе в сфере закупок товаров, работ, услуг для обеспечения муниципальных нужд  </w:t>
      </w:r>
    </w:p>
    <w:p w:rsidR="007835DC" w:rsidRDefault="000D05E4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дня</w:t>
      </w:r>
    </w:p>
    <w:p w:rsidR="007835DC" w:rsidRDefault="007835DC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="000D05E4">
        <w:rPr>
          <w:rFonts w:ascii="Times New Roman" w:hAnsi="Times New Roman" w:cs="Times New Roman"/>
          <w:sz w:val="24"/>
          <w:szCs w:val="24"/>
        </w:rPr>
        <w:t xml:space="preserve">проверки приступить с 12 октября </w:t>
      </w:r>
      <w:r w:rsidR="006978D4">
        <w:rPr>
          <w:rFonts w:ascii="Times New Roman" w:hAnsi="Times New Roman" w:cs="Times New Roman"/>
          <w:sz w:val="24"/>
          <w:szCs w:val="24"/>
        </w:rPr>
        <w:t xml:space="preserve"> </w:t>
      </w:r>
      <w:r w:rsidR="003D613E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3D613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835DC" w:rsidRDefault="007835DC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око</w:t>
      </w:r>
      <w:r w:rsidR="000D05E4">
        <w:rPr>
          <w:rFonts w:ascii="Times New Roman" w:hAnsi="Times New Roman" w:cs="Times New Roman"/>
          <w:sz w:val="24"/>
          <w:szCs w:val="24"/>
        </w:rPr>
        <w:t xml:space="preserve">нчить не позднее 14 октября </w:t>
      </w:r>
      <w:proofErr w:type="gramStart"/>
      <w:r w:rsidR="003D613E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</w:p>
    <w:p w:rsidR="002A086C" w:rsidRDefault="002A086C" w:rsidP="003A1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5DC" w:rsidRDefault="007835DC" w:rsidP="003A1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5DC" w:rsidRDefault="007835DC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Глава МО «Тихоновка»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М.В.Скоробогатова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1BD" w:rsidRPr="00911851" w:rsidRDefault="003A11BD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11BD" w:rsidRPr="0091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51"/>
    <w:rsid w:val="000400FC"/>
    <w:rsid w:val="000D05E4"/>
    <w:rsid w:val="002A086C"/>
    <w:rsid w:val="003A11BD"/>
    <w:rsid w:val="003D613E"/>
    <w:rsid w:val="00423F89"/>
    <w:rsid w:val="00441FF1"/>
    <w:rsid w:val="006555FE"/>
    <w:rsid w:val="006978D4"/>
    <w:rsid w:val="00720F56"/>
    <w:rsid w:val="007835DC"/>
    <w:rsid w:val="00911851"/>
    <w:rsid w:val="00BF24AA"/>
    <w:rsid w:val="00C94719"/>
    <w:rsid w:val="00E0697E"/>
    <w:rsid w:val="00E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7B84"/>
  <w15:docId w15:val="{1A6D7598-6A6B-44B1-B354-334BFC8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3E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uiPriority w:val="99"/>
    <w:rsid w:val="00697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markedcontent">
    <w:name w:val="markedcontent"/>
    <w:basedOn w:val="a0"/>
    <w:rsid w:val="000D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НФМ</cp:lastModifiedBy>
  <cp:revision>12</cp:revision>
  <cp:lastPrinted>2022-07-19T01:51:00Z</cp:lastPrinted>
  <dcterms:created xsi:type="dcterms:W3CDTF">2021-12-13T05:47:00Z</dcterms:created>
  <dcterms:modified xsi:type="dcterms:W3CDTF">2023-04-20T08:13:00Z</dcterms:modified>
</cp:coreProperties>
</file>